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4A99" w:rsidRPr="00690562" w:rsidRDefault="00864A99" w:rsidP="00864A99">
      <w:pPr>
        <w:suppressAutoHyphens/>
        <w:spacing w:after="0" w:line="240" w:lineRule="auto"/>
        <w:jc w:val="center"/>
        <w:rPr>
          <w:rFonts w:ascii="Times New Roman" w:eastAsia="Times New Roman" w:hAnsi="Times New Roman" w:cs="Times New Roman"/>
          <w:i/>
          <w:iCs/>
          <w:sz w:val="24"/>
          <w:szCs w:val="24"/>
          <w:lang w:eastAsia="ar-SA"/>
        </w:rPr>
      </w:pPr>
      <w:r w:rsidRPr="00690562">
        <w:rPr>
          <w:rFonts w:ascii="Times New Roman" w:eastAsia="Times New Roman" w:hAnsi="Times New Roman" w:cs="Times New Roman"/>
          <w:i/>
          <w:iCs/>
          <w:noProof/>
          <w:sz w:val="24"/>
          <w:szCs w:val="24"/>
          <w:lang w:eastAsia="ru-RU"/>
        </w:rPr>
        <w:drawing>
          <wp:inline distT="0" distB="0" distL="0" distR="0" wp14:anchorId="49B3B18D" wp14:editId="0DAF466B">
            <wp:extent cx="685800" cy="8667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85800" cy="866775"/>
                    </a:xfrm>
                    <a:prstGeom prst="rect">
                      <a:avLst/>
                    </a:prstGeom>
                    <a:solidFill>
                      <a:srgbClr val="FFFFFF"/>
                    </a:solidFill>
                    <a:ln>
                      <a:noFill/>
                    </a:ln>
                  </pic:spPr>
                </pic:pic>
              </a:graphicData>
            </a:graphic>
          </wp:inline>
        </w:drawing>
      </w:r>
    </w:p>
    <w:p w:rsidR="00864A99" w:rsidRPr="00690562" w:rsidRDefault="00864A99" w:rsidP="00864A99">
      <w:pPr>
        <w:suppressAutoHyphens/>
        <w:spacing w:after="0" w:line="240" w:lineRule="auto"/>
        <w:jc w:val="center"/>
        <w:rPr>
          <w:rFonts w:ascii="Times New Roman" w:eastAsia="Times New Roman" w:hAnsi="Times New Roman" w:cs="Times New Roman"/>
          <w:sz w:val="24"/>
          <w:szCs w:val="24"/>
          <w:lang w:eastAsia="ar-SA"/>
        </w:rPr>
      </w:pPr>
    </w:p>
    <w:p w:rsidR="00864A99" w:rsidRPr="00690562" w:rsidRDefault="00864A99" w:rsidP="00864A99">
      <w:pPr>
        <w:keepNext/>
        <w:numPr>
          <w:ilvl w:val="2"/>
          <w:numId w:val="0"/>
        </w:numPr>
        <w:tabs>
          <w:tab w:val="left" w:pos="0"/>
        </w:tabs>
        <w:suppressAutoHyphens/>
        <w:spacing w:after="0" w:line="240" w:lineRule="auto"/>
        <w:jc w:val="center"/>
        <w:outlineLvl w:val="2"/>
        <w:rPr>
          <w:rFonts w:ascii="Times New Roman" w:eastAsia="Times New Roman" w:hAnsi="Times New Roman" w:cs="Times New Roman"/>
          <w:bCs/>
          <w:sz w:val="24"/>
          <w:szCs w:val="24"/>
          <w:lang w:eastAsia="ar-SA"/>
        </w:rPr>
      </w:pPr>
      <w:r w:rsidRPr="00690562">
        <w:rPr>
          <w:rFonts w:ascii="Times New Roman" w:eastAsia="Times New Roman" w:hAnsi="Times New Roman" w:cs="Times New Roman"/>
          <w:sz w:val="24"/>
          <w:szCs w:val="24"/>
          <w:lang w:eastAsia="ar-SA"/>
        </w:rPr>
        <w:t>"РУЧ" СИКТ ОВМÖДЧÖМИНСА СÖВЕТ</w:t>
      </w:r>
    </w:p>
    <w:p w:rsidR="00864A99" w:rsidRPr="00690562" w:rsidRDefault="00864A99" w:rsidP="00864A99">
      <w:pPr>
        <w:keepNext/>
        <w:numPr>
          <w:ilvl w:val="1"/>
          <w:numId w:val="0"/>
        </w:numPr>
        <w:tabs>
          <w:tab w:val="num" w:pos="0"/>
        </w:tabs>
        <w:suppressAutoHyphens/>
        <w:spacing w:after="0" w:line="240" w:lineRule="auto"/>
        <w:ind w:left="576" w:hanging="576"/>
        <w:jc w:val="center"/>
        <w:outlineLvl w:val="1"/>
        <w:rPr>
          <w:rFonts w:ascii="Times New Roman" w:eastAsia="Times New Roman" w:hAnsi="Times New Roman" w:cs="Times New Roman"/>
          <w:bCs/>
          <w:i/>
          <w:iCs/>
          <w:sz w:val="24"/>
          <w:szCs w:val="24"/>
          <w:lang w:eastAsia="ar-SA"/>
        </w:rPr>
      </w:pPr>
      <w:r w:rsidRPr="00690562">
        <w:rPr>
          <w:rFonts w:ascii="Times New Roman" w:eastAsia="Times New Roman" w:hAnsi="Times New Roman" w:cs="Times New Roman"/>
          <w:bCs/>
          <w:iCs/>
          <w:sz w:val="24"/>
          <w:szCs w:val="24"/>
          <w:lang w:eastAsia="ar-SA"/>
        </w:rPr>
        <w:t>СОВЕТ СЕЛЬСКОГО ПОСЕЛЕНИЯ "РУЧ"</w:t>
      </w:r>
    </w:p>
    <w:p w:rsidR="00864A99" w:rsidRPr="00690562" w:rsidRDefault="00864A99" w:rsidP="00864A99">
      <w:pPr>
        <w:suppressAutoHyphens/>
        <w:spacing w:after="0" w:line="240" w:lineRule="auto"/>
        <w:rPr>
          <w:rFonts w:ascii="Times New Roman" w:eastAsia="Times New Roman" w:hAnsi="Times New Roman" w:cs="Times New Roman"/>
          <w:sz w:val="24"/>
          <w:szCs w:val="24"/>
          <w:lang w:eastAsia="ar-SA"/>
        </w:rPr>
      </w:pPr>
    </w:p>
    <w:p w:rsidR="00864A99" w:rsidRPr="00690562" w:rsidRDefault="00864A99" w:rsidP="00864A99">
      <w:pPr>
        <w:suppressAutoHyphens/>
        <w:spacing w:after="0" w:line="240" w:lineRule="auto"/>
        <w:jc w:val="center"/>
        <w:rPr>
          <w:rFonts w:ascii="Times New Roman" w:eastAsia="Times New Roman" w:hAnsi="Times New Roman" w:cs="Times New Roman"/>
          <w:sz w:val="24"/>
          <w:szCs w:val="24"/>
          <w:lang w:eastAsia="ar-SA"/>
        </w:rPr>
      </w:pPr>
      <w:r w:rsidRPr="00690562">
        <w:rPr>
          <w:rFonts w:ascii="Times New Roman" w:eastAsia="Times New Roman" w:hAnsi="Times New Roman" w:cs="Times New Roman"/>
          <w:sz w:val="24"/>
          <w:szCs w:val="24"/>
          <w:lang w:eastAsia="ar-SA"/>
        </w:rPr>
        <w:t>КЫВКÖРТÖД</w:t>
      </w:r>
    </w:p>
    <w:p w:rsidR="00864A99" w:rsidRPr="00690562" w:rsidRDefault="00864A99" w:rsidP="00864A99">
      <w:pPr>
        <w:suppressAutoHyphens/>
        <w:spacing w:after="0" w:line="240" w:lineRule="auto"/>
        <w:jc w:val="center"/>
        <w:rPr>
          <w:rFonts w:ascii="Times New Roman" w:eastAsia="Times New Roman" w:hAnsi="Times New Roman" w:cs="Times New Roman"/>
          <w:sz w:val="24"/>
          <w:szCs w:val="24"/>
          <w:lang w:eastAsia="ar-SA"/>
        </w:rPr>
      </w:pPr>
      <w:r w:rsidRPr="00690562">
        <w:rPr>
          <w:rFonts w:ascii="Times New Roman" w:eastAsia="Times New Roman" w:hAnsi="Times New Roman" w:cs="Times New Roman"/>
          <w:sz w:val="24"/>
          <w:szCs w:val="24"/>
          <w:lang w:eastAsia="ar-SA"/>
        </w:rPr>
        <w:t>Р Е Ш Е Н И Е</w:t>
      </w:r>
    </w:p>
    <w:p w:rsidR="00864A99" w:rsidRPr="00690562" w:rsidRDefault="00864A99" w:rsidP="00864A99">
      <w:pPr>
        <w:suppressAutoHyphens/>
        <w:spacing w:after="0" w:line="240" w:lineRule="auto"/>
        <w:rPr>
          <w:rFonts w:ascii="Times New Roman" w:eastAsia="Times New Roman" w:hAnsi="Times New Roman" w:cs="Times New Roman"/>
          <w:b/>
          <w:sz w:val="28"/>
          <w:szCs w:val="28"/>
          <w:lang w:eastAsia="ar-SA"/>
        </w:rPr>
      </w:pPr>
    </w:p>
    <w:p w:rsidR="00864A99" w:rsidRPr="00EF124E" w:rsidRDefault="00864A99" w:rsidP="00864A99">
      <w:pPr>
        <w:suppressAutoHyphens/>
        <w:spacing w:after="0" w:line="240" w:lineRule="auto"/>
        <w:jc w:val="center"/>
        <w:rPr>
          <w:rFonts w:ascii="Times New Roman" w:eastAsia="Times New Roman" w:hAnsi="Times New Roman" w:cs="Times New Roman"/>
          <w:lang w:eastAsia="ar-SA"/>
        </w:rPr>
      </w:pPr>
      <w:r w:rsidRPr="00EF124E">
        <w:rPr>
          <w:rFonts w:ascii="Times New Roman" w:eastAsia="Times New Roman" w:hAnsi="Times New Roman" w:cs="Times New Roman"/>
          <w:lang w:eastAsia="ar-SA"/>
        </w:rPr>
        <w:t>Республика Коми</w:t>
      </w:r>
    </w:p>
    <w:p w:rsidR="00864A99" w:rsidRPr="00EF124E" w:rsidRDefault="00864A99" w:rsidP="00864A99">
      <w:pPr>
        <w:suppressAutoHyphens/>
        <w:spacing w:after="0" w:line="240" w:lineRule="auto"/>
        <w:jc w:val="center"/>
        <w:rPr>
          <w:rFonts w:ascii="Times New Roman" w:eastAsia="Times New Roman" w:hAnsi="Times New Roman" w:cs="Times New Roman"/>
          <w:lang w:eastAsia="ar-SA"/>
        </w:rPr>
      </w:pPr>
      <w:r w:rsidRPr="00EF124E">
        <w:rPr>
          <w:rFonts w:ascii="Times New Roman" w:eastAsia="Times New Roman" w:hAnsi="Times New Roman" w:cs="Times New Roman"/>
          <w:lang w:eastAsia="ar-SA"/>
        </w:rPr>
        <w:t>Усть-Куломский район</w:t>
      </w:r>
    </w:p>
    <w:p w:rsidR="00864A99" w:rsidRPr="00EF124E" w:rsidRDefault="00864A99" w:rsidP="00864A99">
      <w:pPr>
        <w:suppressAutoHyphens/>
        <w:spacing w:after="0" w:line="240" w:lineRule="auto"/>
        <w:jc w:val="center"/>
        <w:rPr>
          <w:rFonts w:ascii="Times New Roman" w:eastAsia="Times New Roman" w:hAnsi="Times New Roman" w:cs="Times New Roman"/>
          <w:lang w:eastAsia="ar-SA"/>
        </w:rPr>
      </w:pPr>
      <w:proofErr w:type="spellStart"/>
      <w:r w:rsidRPr="00EF124E">
        <w:rPr>
          <w:rFonts w:ascii="Times New Roman" w:eastAsia="Times New Roman" w:hAnsi="Times New Roman" w:cs="Times New Roman"/>
          <w:lang w:eastAsia="ar-SA"/>
        </w:rPr>
        <w:t>с.Руч</w:t>
      </w:r>
      <w:proofErr w:type="spellEnd"/>
    </w:p>
    <w:p w:rsidR="00864A99" w:rsidRPr="00690562" w:rsidRDefault="00864A99" w:rsidP="00864A99">
      <w:pPr>
        <w:spacing w:after="0" w:line="240" w:lineRule="auto"/>
        <w:jc w:val="both"/>
        <w:rPr>
          <w:rFonts w:ascii="Times New Roman" w:eastAsia="Calibri" w:hAnsi="Times New Roman" w:cs="Times New Roman"/>
          <w:sz w:val="28"/>
          <w:szCs w:val="28"/>
          <w:lang w:eastAsia="ru-RU"/>
        </w:rPr>
      </w:pPr>
    </w:p>
    <w:p w:rsidR="005469FC" w:rsidRDefault="005469FC" w:rsidP="00864A99">
      <w:pPr>
        <w:spacing w:after="0" w:line="240" w:lineRule="auto"/>
        <w:rPr>
          <w:rFonts w:ascii="Times New Roman" w:eastAsia="Times New Roman" w:hAnsi="Times New Roman" w:cs="Times New Roman"/>
          <w:sz w:val="24"/>
          <w:szCs w:val="24"/>
          <w:lang w:eastAsia="ru-RU"/>
        </w:rPr>
      </w:pPr>
    </w:p>
    <w:p w:rsidR="00864A99" w:rsidRPr="00EF124E" w:rsidRDefault="005469FC" w:rsidP="00864A9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00864A99">
        <w:rPr>
          <w:rFonts w:ascii="Times New Roman" w:eastAsia="Times New Roman" w:hAnsi="Times New Roman" w:cs="Times New Roman"/>
          <w:sz w:val="24"/>
          <w:szCs w:val="24"/>
          <w:lang w:eastAsia="ru-RU"/>
        </w:rPr>
        <w:t>19  мая</w:t>
      </w:r>
      <w:proofErr w:type="gramEnd"/>
      <w:r w:rsidR="00864A99" w:rsidRPr="00EF124E">
        <w:rPr>
          <w:rFonts w:ascii="Times New Roman" w:eastAsia="Times New Roman" w:hAnsi="Times New Roman" w:cs="Times New Roman"/>
          <w:sz w:val="24"/>
          <w:szCs w:val="24"/>
          <w:lang w:eastAsia="ru-RU"/>
        </w:rPr>
        <w:t xml:space="preserve">  2023 г.                                                                      </w:t>
      </w:r>
      <w:r w:rsidR="00864A99" w:rsidRPr="00395B22">
        <w:rPr>
          <w:rFonts w:ascii="Times New Roman" w:eastAsia="Times New Roman" w:hAnsi="Times New Roman" w:cs="Times New Roman"/>
          <w:sz w:val="24"/>
          <w:szCs w:val="24"/>
          <w:lang w:eastAsia="ru-RU"/>
        </w:rPr>
        <w:t xml:space="preserve">                  </w:t>
      </w:r>
      <w:r w:rsidR="00864A99" w:rsidRPr="00EF124E">
        <w:rPr>
          <w:rFonts w:ascii="Times New Roman" w:eastAsia="Times New Roman" w:hAnsi="Times New Roman" w:cs="Times New Roman"/>
          <w:sz w:val="24"/>
          <w:szCs w:val="24"/>
          <w:lang w:eastAsia="ru-RU"/>
        </w:rPr>
        <w:t xml:space="preserve"> </w:t>
      </w:r>
      <w:r w:rsidR="00DB0EA1">
        <w:rPr>
          <w:rFonts w:ascii="Times New Roman" w:eastAsia="Times New Roman" w:hAnsi="Times New Roman" w:cs="Times New Roman"/>
          <w:sz w:val="24"/>
          <w:szCs w:val="24"/>
          <w:lang w:eastAsia="ru-RU"/>
        </w:rPr>
        <w:t xml:space="preserve">    </w:t>
      </w:r>
      <w:bookmarkStart w:id="0" w:name="_GoBack"/>
      <w:bookmarkEnd w:id="0"/>
      <w:r w:rsidR="00864A99" w:rsidRPr="00EF124E">
        <w:rPr>
          <w:rFonts w:ascii="Times New Roman" w:eastAsia="Times New Roman" w:hAnsi="Times New Roman" w:cs="Times New Roman"/>
          <w:sz w:val="24"/>
          <w:szCs w:val="24"/>
          <w:lang w:eastAsia="ru-RU"/>
        </w:rPr>
        <w:t xml:space="preserve"> № I</w:t>
      </w:r>
      <w:r w:rsidR="00864A99" w:rsidRPr="00EF124E">
        <w:rPr>
          <w:rFonts w:ascii="Times New Roman" w:eastAsia="Times New Roman" w:hAnsi="Times New Roman" w:cs="Times New Roman"/>
          <w:sz w:val="24"/>
          <w:szCs w:val="24"/>
          <w:lang w:val="en-US" w:eastAsia="ru-RU"/>
        </w:rPr>
        <w:t>I</w:t>
      </w:r>
      <w:r w:rsidR="00864A99">
        <w:rPr>
          <w:rFonts w:ascii="Times New Roman" w:eastAsia="Times New Roman" w:hAnsi="Times New Roman" w:cs="Times New Roman"/>
          <w:sz w:val="24"/>
          <w:szCs w:val="24"/>
          <w:lang w:eastAsia="ru-RU"/>
        </w:rPr>
        <w:t>-13</w:t>
      </w:r>
      <w:r w:rsidR="00864A99" w:rsidRPr="00EF124E">
        <w:rPr>
          <w:rFonts w:ascii="Times New Roman" w:eastAsia="Times New Roman" w:hAnsi="Times New Roman" w:cs="Times New Roman"/>
          <w:sz w:val="24"/>
          <w:szCs w:val="24"/>
          <w:lang w:eastAsia="ru-RU"/>
        </w:rPr>
        <w:t>/2</w:t>
      </w:r>
    </w:p>
    <w:p w:rsidR="00864A99" w:rsidRPr="00395B22" w:rsidRDefault="00864A99" w:rsidP="00864A99">
      <w:pPr>
        <w:spacing w:after="0" w:line="240" w:lineRule="auto"/>
        <w:rPr>
          <w:rFonts w:ascii="Times New Roman" w:eastAsia="Times New Roman" w:hAnsi="Times New Roman" w:cs="Times New Roman"/>
          <w:b/>
          <w:sz w:val="24"/>
          <w:szCs w:val="24"/>
          <w:lang w:eastAsia="ru-RU"/>
        </w:rPr>
      </w:pPr>
    </w:p>
    <w:p w:rsidR="00864A99" w:rsidRDefault="00864A99" w:rsidP="00864A99">
      <w:pPr>
        <w:jc w:val="center"/>
        <w:rPr>
          <w:rFonts w:ascii="Times New Roman" w:hAnsi="Times New Roman" w:cs="Times New Roman"/>
          <w:sz w:val="24"/>
          <w:szCs w:val="24"/>
        </w:rPr>
      </w:pPr>
      <w:r w:rsidRPr="00395B22">
        <w:rPr>
          <w:rFonts w:ascii="Times New Roman" w:hAnsi="Times New Roman" w:cs="Times New Roman"/>
          <w:sz w:val="24"/>
          <w:szCs w:val="24"/>
        </w:rPr>
        <w:t>«О внесении изменений в решение Совета сельского поселения «</w:t>
      </w:r>
      <w:proofErr w:type="spellStart"/>
      <w:r w:rsidRPr="00395B22">
        <w:rPr>
          <w:rFonts w:ascii="Times New Roman" w:hAnsi="Times New Roman" w:cs="Times New Roman"/>
          <w:sz w:val="24"/>
          <w:szCs w:val="24"/>
        </w:rPr>
        <w:t>Руч</w:t>
      </w:r>
      <w:proofErr w:type="spellEnd"/>
      <w:r w:rsidRPr="00395B22">
        <w:rPr>
          <w:rFonts w:ascii="Times New Roman" w:hAnsi="Times New Roman" w:cs="Times New Roman"/>
          <w:sz w:val="24"/>
          <w:szCs w:val="24"/>
        </w:rPr>
        <w:t>» от 28 июня 2019 года № 1-22/3 «Об утверждении Положения о старостах сельских населенных пунктов муниципального образования сельского поселения «</w:t>
      </w:r>
      <w:proofErr w:type="spellStart"/>
      <w:r w:rsidRPr="00395B22">
        <w:rPr>
          <w:rFonts w:ascii="Times New Roman" w:hAnsi="Times New Roman" w:cs="Times New Roman"/>
          <w:sz w:val="24"/>
          <w:szCs w:val="24"/>
        </w:rPr>
        <w:t>Руч</w:t>
      </w:r>
      <w:proofErr w:type="spellEnd"/>
      <w:r w:rsidRPr="00395B22">
        <w:rPr>
          <w:rFonts w:ascii="Times New Roman" w:hAnsi="Times New Roman" w:cs="Times New Roman"/>
          <w:sz w:val="24"/>
          <w:szCs w:val="24"/>
        </w:rPr>
        <w:t>»</w:t>
      </w:r>
    </w:p>
    <w:p w:rsidR="00864A99" w:rsidRDefault="00864A99" w:rsidP="00864A99">
      <w:pPr>
        <w:jc w:val="center"/>
        <w:rPr>
          <w:rFonts w:ascii="Times New Roman" w:hAnsi="Times New Roman" w:cs="Times New Roman"/>
          <w:sz w:val="24"/>
          <w:szCs w:val="24"/>
        </w:rPr>
      </w:pPr>
    </w:p>
    <w:p w:rsidR="00864A99" w:rsidRDefault="00864A99" w:rsidP="00864A99">
      <w:pPr>
        <w:jc w:val="both"/>
        <w:rPr>
          <w:rFonts w:ascii="Times New Roman" w:hAnsi="Times New Roman" w:cs="Times New Roman"/>
          <w:sz w:val="24"/>
          <w:szCs w:val="24"/>
        </w:rPr>
      </w:pPr>
      <w:r>
        <w:rPr>
          <w:rFonts w:ascii="Times New Roman" w:hAnsi="Times New Roman" w:cs="Times New Roman"/>
          <w:sz w:val="24"/>
          <w:szCs w:val="24"/>
        </w:rPr>
        <w:tab/>
        <w:t>В соответствии со ст. 27.1 Федерального закона от 06.10.2003 № 131-ФЗ «Об общих принципах организации местного самоуправления в Российской Федерации», Законом Республики Коми от 02.11.2018 № 88-РЗ «О регулировании некоторых вопросов, связанных с деятельностью старост сельских населенных пунктов в Республике Коми», Уставом муниципального образования сельского поселения «</w:t>
      </w:r>
      <w:proofErr w:type="spellStart"/>
      <w:r>
        <w:rPr>
          <w:rFonts w:ascii="Times New Roman" w:hAnsi="Times New Roman" w:cs="Times New Roman"/>
          <w:sz w:val="24"/>
          <w:szCs w:val="24"/>
        </w:rPr>
        <w:t>Руч</w:t>
      </w:r>
      <w:proofErr w:type="spellEnd"/>
      <w:r>
        <w:rPr>
          <w:rFonts w:ascii="Times New Roman" w:hAnsi="Times New Roman" w:cs="Times New Roman"/>
          <w:sz w:val="24"/>
          <w:szCs w:val="24"/>
        </w:rPr>
        <w:t>»</w:t>
      </w:r>
    </w:p>
    <w:p w:rsidR="00864A99" w:rsidRDefault="00864A99" w:rsidP="00864A9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Совет сельского поселения «</w:t>
      </w:r>
      <w:proofErr w:type="spellStart"/>
      <w:r>
        <w:rPr>
          <w:rFonts w:ascii="Times New Roman" w:hAnsi="Times New Roman" w:cs="Times New Roman"/>
          <w:sz w:val="24"/>
          <w:szCs w:val="24"/>
        </w:rPr>
        <w:t>Руч</w:t>
      </w:r>
      <w:proofErr w:type="spellEnd"/>
      <w:r>
        <w:rPr>
          <w:rFonts w:ascii="Times New Roman" w:hAnsi="Times New Roman" w:cs="Times New Roman"/>
          <w:sz w:val="24"/>
          <w:szCs w:val="24"/>
        </w:rPr>
        <w:t>» решил:</w:t>
      </w:r>
    </w:p>
    <w:p w:rsidR="00864A99" w:rsidRDefault="00864A99" w:rsidP="00864A9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 Внести в приложение к решению Совета сельского поселения «</w:t>
      </w:r>
      <w:proofErr w:type="spellStart"/>
      <w:r>
        <w:rPr>
          <w:rFonts w:ascii="Times New Roman" w:hAnsi="Times New Roman" w:cs="Times New Roman"/>
          <w:sz w:val="24"/>
          <w:szCs w:val="24"/>
        </w:rPr>
        <w:t>Руч</w:t>
      </w:r>
      <w:proofErr w:type="spellEnd"/>
      <w:r>
        <w:rPr>
          <w:rFonts w:ascii="Times New Roman" w:hAnsi="Times New Roman" w:cs="Times New Roman"/>
          <w:sz w:val="24"/>
          <w:szCs w:val="24"/>
        </w:rPr>
        <w:t>» от 28.июня 2019 года № 1-22/3 «Об утверждении Положения о старостах сельских населенных пунктов муниципального образования сельского поселения «</w:t>
      </w:r>
      <w:proofErr w:type="spellStart"/>
      <w:r>
        <w:rPr>
          <w:rFonts w:ascii="Times New Roman" w:hAnsi="Times New Roman" w:cs="Times New Roman"/>
          <w:sz w:val="24"/>
          <w:szCs w:val="24"/>
        </w:rPr>
        <w:t>Руч</w:t>
      </w:r>
      <w:proofErr w:type="spellEnd"/>
      <w:r>
        <w:rPr>
          <w:rFonts w:ascii="Times New Roman" w:hAnsi="Times New Roman" w:cs="Times New Roman"/>
          <w:sz w:val="24"/>
          <w:szCs w:val="24"/>
        </w:rPr>
        <w:t>» (далее-Положение) следующие изменения:</w:t>
      </w:r>
    </w:p>
    <w:p w:rsidR="00864A99" w:rsidRPr="00395B22" w:rsidRDefault="00864A99" w:rsidP="00864A99">
      <w:pPr>
        <w:spacing w:after="0" w:line="240" w:lineRule="auto"/>
        <w:ind w:firstLine="708"/>
        <w:rPr>
          <w:rFonts w:ascii="Times New Roman" w:hAnsi="Times New Roman" w:cs="Times New Roman"/>
          <w:b/>
          <w:sz w:val="24"/>
          <w:szCs w:val="24"/>
        </w:rPr>
      </w:pPr>
      <w:r w:rsidRPr="00395B22">
        <w:rPr>
          <w:rFonts w:ascii="Times New Roman" w:hAnsi="Times New Roman" w:cs="Times New Roman"/>
          <w:b/>
          <w:sz w:val="24"/>
          <w:szCs w:val="24"/>
        </w:rPr>
        <w:t>1. 1. Пункт 1.2 Положения изложить в следующей редакции:</w:t>
      </w:r>
    </w:p>
    <w:p w:rsidR="00864A99" w:rsidRDefault="00864A99" w:rsidP="00864A9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 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864A99" w:rsidRDefault="00864A99" w:rsidP="00864A99">
      <w:pPr>
        <w:spacing w:after="0" w:line="240" w:lineRule="auto"/>
        <w:jc w:val="both"/>
        <w:rPr>
          <w:rFonts w:ascii="Times New Roman" w:hAnsi="Times New Roman" w:cs="Times New Roman"/>
          <w:sz w:val="24"/>
          <w:szCs w:val="24"/>
        </w:rPr>
      </w:pPr>
    </w:p>
    <w:p w:rsidR="00864A99" w:rsidRPr="00AD6551" w:rsidRDefault="00864A99" w:rsidP="00864A99">
      <w:pPr>
        <w:spacing w:after="0" w:line="240" w:lineRule="auto"/>
        <w:ind w:firstLine="708"/>
        <w:jc w:val="both"/>
        <w:rPr>
          <w:rFonts w:ascii="Times New Roman" w:hAnsi="Times New Roman" w:cs="Times New Roman"/>
          <w:b/>
          <w:sz w:val="24"/>
          <w:szCs w:val="24"/>
        </w:rPr>
      </w:pPr>
      <w:r w:rsidRPr="00AD6551">
        <w:rPr>
          <w:rFonts w:ascii="Times New Roman" w:hAnsi="Times New Roman" w:cs="Times New Roman"/>
          <w:b/>
          <w:sz w:val="24"/>
          <w:szCs w:val="24"/>
        </w:rPr>
        <w:t>1.2. Дополнить Положение пунктом 1.6. следующего содержания:</w:t>
      </w:r>
    </w:p>
    <w:p w:rsidR="00864A99" w:rsidRDefault="00864A99" w:rsidP="00864A9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«1.6.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w:t>
      </w:r>
      <w:r>
        <w:rPr>
          <w:rFonts w:ascii="Times New Roman" w:hAnsi="Times New Roman" w:cs="Times New Roman"/>
          <w:sz w:val="24"/>
          <w:szCs w:val="24"/>
        </w:rPr>
        <w:lastRenderedPageBreak/>
        <w:t>состоять в трудовых отношениях и иных непосредственно связанных с ними отношениях с органами местного самоуправления.».</w:t>
      </w:r>
    </w:p>
    <w:p w:rsidR="00864A99" w:rsidRDefault="00864A99" w:rsidP="00864A99">
      <w:pPr>
        <w:spacing w:after="0" w:line="240" w:lineRule="auto"/>
        <w:jc w:val="both"/>
        <w:rPr>
          <w:rFonts w:ascii="Times New Roman" w:hAnsi="Times New Roman" w:cs="Times New Roman"/>
          <w:b/>
          <w:sz w:val="24"/>
          <w:szCs w:val="24"/>
        </w:rPr>
      </w:pPr>
      <w:r w:rsidRPr="00AD6551">
        <w:rPr>
          <w:rFonts w:ascii="Times New Roman" w:hAnsi="Times New Roman" w:cs="Times New Roman"/>
          <w:b/>
          <w:sz w:val="24"/>
          <w:szCs w:val="24"/>
        </w:rPr>
        <w:t>1.3. Подпункт 1 пункта 2.3. Положения изложить в следующей редакции:</w:t>
      </w:r>
    </w:p>
    <w:p w:rsidR="00864A99" w:rsidRDefault="00864A99" w:rsidP="00864A99">
      <w:pPr>
        <w:spacing w:after="0" w:line="240" w:lineRule="auto"/>
        <w:jc w:val="both"/>
        <w:rPr>
          <w:rFonts w:ascii="Times New Roman" w:hAnsi="Times New Roman" w:cs="Times New Roman"/>
          <w:sz w:val="24"/>
          <w:szCs w:val="24"/>
        </w:rPr>
      </w:pPr>
      <w:r w:rsidRPr="00AD6551">
        <w:rPr>
          <w:rFonts w:ascii="Times New Roman" w:hAnsi="Times New Roman" w:cs="Times New Roman"/>
          <w:sz w:val="24"/>
          <w:szCs w:val="24"/>
        </w:rPr>
        <w:t>«</w:t>
      </w:r>
      <w:r>
        <w:rPr>
          <w:rFonts w:ascii="Times New Roman" w:hAnsi="Times New Roman" w:cs="Times New Roman"/>
          <w:sz w:val="24"/>
          <w:szCs w:val="24"/>
        </w:rPr>
        <w:t>1) замещающее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r w:rsidRPr="00AD6551">
        <w:rPr>
          <w:rFonts w:ascii="Times New Roman" w:hAnsi="Times New Roman" w:cs="Times New Roman"/>
          <w:sz w:val="24"/>
          <w:szCs w:val="24"/>
        </w:rPr>
        <w:t>»</w:t>
      </w:r>
      <w:r>
        <w:rPr>
          <w:rFonts w:ascii="Times New Roman" w:hAnsi="Times New Roman" w:cs="Times New Roman"/>
          <w:sz w:val="24"/>
          <w:szCs w:val="24"/>
        </w:rPr>
        <w:t>.</w:t>
      </w:r>
    </w:p>
    <w:p w:rsidR="00864A99" w:rsidRDefault="00864A99" w:rsidP="00864A99">
      <w:pPr>
        <w:spacing w:after="0" w:line="240" w:lineRule="auto"/>
        <w:jc w:val="both"/>
        <w:rPr>
          <w:rFonts w:ascii="Times New Roman" w:hAnsi="Times New Roman" w:cs="Times New Roman"/>
          <w:sz w:val="24"/>
          <w:szCs w:val="24"/>
        </w:rPr>
      </w:pPr>
    </w:p>
    <w:p w:rsidR="00864A99" w:rsidRDefault="00864A99" w:rsidP="00864A9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Настоящее решение вступает в силу со дня обнародования на информационном стенде администрации сельского поселения «</w:t>
      </w:r>
      <w:proofErr w:type="spellStart"/>
      <w:r>
        <w:rPr>
          <w:rFonts w:ascii="Times New Roman" w:hAnsi="Times New Roman" w:cs="Times New Roman"/>
          <w:sz w:val="24"/>
          <w:szCs w:val="24"/>
        </w:rPr>
        <w:t>Руч</w:t>
      </w:r>
      <w:proofErr w:type="spellEnd"/>
      <w:r>
        <w:rPr>
          <w:rFonts w:ascii="Times New Roman" w:hAnsi="Times New Roman" w:cs="Times New Roman"/>
          <w:sz w:val="24"/>
          <w:szCs w:val="24"/>
        </w:rPr>
        <w:t>».</w:t>
      </w:r>
    </w:p>
    <w:p w:rsidR="00864A99" w:rsidRDefault="00864A99" w:rsidP="00864A99">
      <w:pPr>
        <w:spacing w:after="0" w:line="240" w:lineRule="auto"/>
        <w:jc w:val="both"/>
        <w:rPr>
          <w:rFonts w:ascii="Times New Roman" w:hAnsi="Times New Roman" w:cs="Times New Roman"/>
          <w:sz w:val="24"/>
          <w:szCs w:val="24"/>
        </w:rPr>
      </w:pPr>
    </w:p>
    <w:p w:rsidR="00864A99" w:rsidRDefault="00864A99" w:rsidP="00864A99">
      <w:pPr>
        <w:spacing w:after="0" w:line="240" w:lineRule="auto"/>
        <w:jc w:val="both"/>
        <w:rPr>
          <w:rFonts w:ascii="Times New Roman" w:hAnsi="Times New Roman" w:cs="Times New Roman"/>
          <w:sz w:val="24"/>
          <w:szCs w:val="24"/>
        </w:rPr>
      </w:pPr>
    </w:p>
    <w:p w:rsidR="00864A99" w:rsidRDefault="00864A99" w:rsidP="00864A9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Глава сельского поселения «</w:t>
      </w:r>
      <w:proofErr w:type="spellStart"/>
      <w:proofErr w:type="gramStart"/>
      <w:r>
        <w:rPr>
          <w:rFonts w:ascii="Times New Roman" w:hAnsi="Times New Roman" w:cs="Times New Roman"/>
          <w:sz w:val="24"/>
          <w:szCs w:val="24"/>
        </w:rPr>
        <w:t>Руч</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Е.Н.Попова</w:t>
      </w:r>
      <w:proofErr w:type="spellEnd"/>
    </w:p>
    <w:p w:rsidR="00864A99" w:rsidRDefault="00864A99" w:rsidP="00864A99">
      <w:pPr>
        <w:spacing w:after="0" w:line="240" w:lineRule="auto"/>
        <w:jc w:val="both"/>
        <w:rPr>
          <w:rFonts w:ascii="Times New Roman" w:hAnsi="Times New Roman" w:cs="Times New Roman"/>
          <w:sz w:val="24"/>
          <w:szCs w:val="24"/>
        </w:rPr>
      </w:pPr>
    </w:p>
    <w:p w:rsidR="00864A99" w:rsidRDefault="00864A99" w:rsidP="00864A99">
      <w:pPr>
        <w:spacing w:after="0" w:line="240" w:lineRule="auto"/>
        <w:jc w:val="both"/>
        <w:rPr>
          <w:rFonts w:ascii="Times New Roman" w:hAnsi="Times New Roman" w:cs="Times New Roman"/>
          <w:sz w:val="24"/>
          <w:szCs w:val="24"/>
        </w:rPr>
      </w:pPr>
    </w:p>
    <w:p w:rsidR="00864A99" w:rsidRPr="00395B22" w:rsidRDefault="00864A99" w:rsidP="00864A99">
      <w:pPr>
        <w:spacing w:after="0" w:line="240" w:lineRule="auto"/>
        <w:ind w:firstLine="708"/>
        <w:jc w:val="both"/>
        <w:rPr>
          <w:rFonts w:ascii="Times New Roman" w:hAnsi="Times New Roman" w:cs="Times New Roman"/>
          <w:sz w:val="24"/>
          <w:szCs w:val="24"/>
        </w:rPr>
      </w:pPr>
    </w:p>
    <w:p w:rsidR="003F60A0" w:rsidRDefault="00DB0EA1"/>
    <w:sectPr w:rsidR="003F60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68A"/>
    <w:rsid w:val="002C168A"/>
    <w:rsid w:val="005469FC"/>
    <w:rsid w:val="00864A99"/>
    <w:rsid w:val="00DA0B32"/>
    <w:rsid w:val="00DB0EA1"/>
    <w:rsid w:val="00F93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4EA7DB-38E2-4E16-AAAB-70E34926E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4A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445</Words>
  <Characters>2542</Characters>
  <Application>Microsoft Office Word</Application>
  <DocSecurity>0</DocSecurity>
  <Lines>21</Lines>
  <Paragraphs>5</Paragraphs>
  <ScaleCrop>false</ScaleCrop>
  <Company>SPecialiST RePack</Company>
  <LinksUpToDate>false</LinksUpToDate>
  <CharactersWithSpaces>2982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2023-05-23T11:19:00Z</dcterms:created>
  <dcterms:modified xsi:type="dcterms:W3CDTF">2023-05-31T08:00:00Z</dcterms:modified>
</cp:coreProperties>
</file>